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F6" w:rsidRPr="00C416F6" w:rsidRDefault="00C416F6" w:rsidP="00C416F6">
      <w:pPr>
        <w:jc w:val="center"/>
        <w:rPr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79502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F6" w:rsidRPr="00C416F6" w:rsidRDefault="00C416F6" w:rsidP="00C416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16F6">
        <w:rPr>
          <w:b/>
          <w:sz w:val="28"/>
          <w:szCs w:val="28"/>
        </w:rPr>
        <w:t xml:space="preserve">АДМИНИСТРАЦИЯ </w:t>
      </w:r>
      <w:r w:rsidRPr="00C416F6">
        <w:rPr>
          <w:b/>
          <w:color w:val="000000"/>
          <w:sz w:val="28"/>
          <w:szCs w:val="28"/>
        </w:rPr>
        <w:t>ОКТЯБРЬСКОГО</w:t>
      </w:r>
      <w:r w:rsidRPr="00C416F6">
        <w:rPr>
          <w:b/>
          <w:sz w:val="28"/>
          <w:szCs w:val="28"/>
        </w:rPr>
        <w:t xml:space="preserve"> СЕЛЬСКОГО ПОСЕЛЕНИЯ         </w:t>
      </w:r>
    </w:p>
    <w:p w:rsidR="00C416F6" w:rsidRPr="00C416F6" w:rsidRDefault="00C416F6" w:rsidP="00C416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16F6">
        <w:rPr>
          <w:b/>
          <w:sz w:val="28"/>
          <w:szCs w:val="28"/>
        </w:rPr>
        <w:t>ОКТЯБРЬСКОГО МУНИЦИПАЛЬНОГО РАЙОНА</w:t>
      </w:r>
    </w:p>
    <w:p w:rsidR="00C416F6" w:rsidRDefault="00C416F6" w:rsidP="00C416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16F6">
        <w:rPr>
          <w:b/>
          <w:sz w:val="28"/>
          <w:szCs w:val="28"/>
        </w:rPr>
        <w:t>ЧЕЛЯБИНСКОЙ ОБЛАСТИ</w:t>
      </w:r>
    </w:p>
    <w:p w:rsidR="00C416F6" w:rsidRDefault="00C416F6" w:rsidP="00C416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053F" w:rsidRDefault="00C416F6" w:rsidP="00C416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16F6">
        <w:rPr>
          <w:szCs w:val="28"/>
        </w:rPr>
        <w:t>_______________________________________________________________</w:t>
      </w:r>
      <w:r w:rsidR="00E6053F">
        <w:rPr>
          <w:b/>
        </w:rPr>
        <w:t>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6E7613">
        <w:rPr>
          <w:noProof/>
          <w:sz w:val="28"/>
          <w:szCs w:val="28"/>
        </w:rPr>
        <w:t>1</w:t>
      </w:r>
      <w:r w:rsidR="00694A5B">
        <w:rPr>
          <w:noProof/>
          <w:sz w:val="28"/>
          <w:szCs w:val="28"/>
        </w:rPr>
        <w:t>4</w:t>
      </w:r>
      <w:bookmarkStart w:id="0" w:name="_GoBack"/>
      <w:bookmarkEnd w:id="0"/>
      <w:r w:rsidR="006E7613">
        <w:rPr>
          <w:noProof/>
          <w:sz w:val="28"/>
          <w:szCs w:val="28"/>
        </w:rPr>
        <w:t>.02</w:t>
      </w:r>
      <w:r w:rsidR="00BE5D0C">
        <w:rPr>
          <w:noProof/>
          <w:sz w:val="28"/>
          <w:szCs w:val="28"/>
        </w:rPr>
        <w:t>.202</w:t>
      </w:r>
      <w:r w:rsidR="00EF6090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 </w:t>
      </w:r>
      <w:r w:rsidR="006E7613">
        <w:rPr>
          <w:sz w:val="28"/>
          <w:szCs w:val="28"/>
        </w:rPr>
        <w:t>16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181298" w:rsidRDefault="00181298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Октябрьского </w:t>
      </w:r>
      <w:r w:rsidR="00C416F6">
        <w:rPr>
          <w:sz w:val="28"/>
          <w:szCs w:val="28"/>
        </w:rPr>
        <w:t xml:space="preserve">сельского поселения Октябрьского </w:t>
      </w:r>
      <w:r>
        <w:rPr>
          <w:sz w:val="28"/>
          <w:szCs w:val="28"/>
        </w:rPr>
        <w:t xml:space="preserve">муниципального района № </w:t>
      </w:r>
      <w:r w:rsidR="00C416F6">
        <w:rPr>
          <w:sz w:val="28"/>
          <w:szCs w:val="28"/>
        </w:rPr>
        <w:t>4</w:t>
      </w:r>
      <w:r>
        <w:rPr>
          <w:sz w:val="28"/>
          <w:szCs w:val="28"/>
        </w:rPr>
        <w:t xml:space="preserve"> от 2</w:t>
      </w:r>
      <w:r w:rsidR="00C416F6">
        <w:rPr>
          <w:sz w:val="28"/>
          <w:szCs w:val="28"/>
        </w:rPr>
        <w:t>0</w:t>
      </w:r>
      <w:r>
        <w:rPr>
          <w:sz w:val="28"/>
          <w:szCs w:val="28"/>
        </w:rPr>
        <w:t xml:space="preserve">.01.2021г.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  <w:proofErr w:type="gramEnd"/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EF609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Регламент взаимодействия администрации Октябрьского </w:t>
      </w:r>
      <w:r w:rsidR="00A07DD3">
        <w:rPr>
          <w:sz w:val="28"/>
          <w:szCs w:val="28"/>
        </w:rPr>
        <w:t xml:space="preserve">сельского поселения </w:t>
      </w:r>
      <w:r w:rsidR="00D44FE0">
        <w:rPr>
          <w:sz w:val="28"/>
          <w:szCs w:val="28"/>
        </w:rPr>
        <w:t>и инициаторов проекта по 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Октябрьского </w:t>
      </w:r>
      <w:r w:rsidR="00A07DD3">
        <w:rPr>
          <w:sz w:val="28"/>
          <w:szCs w:val="28"/>
        </w:rPr>
        <w:t>сельского поселения</w:t>
      </w:r>
      <w:r w:rsidR="00EF6090">
        <w:rPr>
          <w:sz w:val="28"/>
          <w:szCs w:val="28"/>
        </w:rPr>
        <w:t xml:space="preserve">, </w:t>
      </w:r>
      <w:r w:rsidR="00D44FE0">
        <w:rPr>
          <w:sz w:val="28"/>
          <w:szCs w:val="28"/>
        </w:rPr>
        <w:t>утвержденный</w:t>
      </w:r>
      <w:r w:rsidR="00EF6090">
        <w:rPr>
          <w:sz w:val="28"/>
          <w:szCs w:val="28"/>
        </w:rPr>
        <w:t xml:space="preserve"> постановлением администрации Октябрьского </w:t>
      </w:r>
      <w:r w:rsidR="00A07DD3">
        <w:rPr>
          <w:sz w:val="28"/>
          <w:szCs w:val="28"/>
        </w:rPr>
        <w:t>сельского поселения</w:t>
      </w:r>
      <w:r w:rsidR="00EF6090">
        <w:rPr>
          <w:sz w:val="28"/>
          <w:szCs w:val="28"/>
        </w:rPr>
        <w:t xml:space="preserve"> № </w:t>
      </w:r>
      <w:r w:rsidR="00A07DD3">
        <w:rPr>
          <w:sz w:val="28"/>
          <w:szCs w:val="28"/>
        </w:rPr>
        <w:t>4</w:t>
      </w:r>
      <w:r w:rsidR="00EF6090">
        <w:rPr>
          <w:sz w:val="28"/>
          <w:szCs w:val="28"/>
        </w:rPr>
        <w:t xml:space="preserve"> от 2</w:t>
      </w:r>
      <w:r w:rsidR="00A07DD3">
        <w:rPr>
          <w:sz w:val="28"/>
          <w:szCs w:val="28"/>
        </w:rPr>
        <w:t>0</w:t>
      </w:r>
      <w:r w:rsidR="00EF6090">
        <w:rPr>
          <w:sz w:val="28"/>
          <w:szCs w:val="28"/>
        </w:rPr>
        <w:t>.01.2021г.</w:t>
      </w:r>
      <w:r w:rsidR="0093434A">
        <w:rPr>
          <w:sz w:val="28"/>
          <w:szCs w:val="28"/>
        </w:rPr>
        <w:t xml:space="preserve"> «Об утверждении Регламента взаимодействия администрации Октябрьского </w:t>
      </w:r>
      <w:r w:rsidR="00A07DD3">
        <w:rPr>
          <w:sz w:val="28"/>
          <w:szCs w:val="28"/>
        </w:rPr>
        <w:t>сельского поселения</w:t>
      </w:r>
      <w:r w:rsidR="0093434A">
        <w:rPr>
          <w:sz w:val="28"/>
          <w:szCs w:val="28"/>
        </w:rPr>
        <w:t xml:space="preserve"> </w:t>
      </w:r>
      <w:r w:rsidR="00755757">
        <w:rPr>
          <w:sz w:val="28"/>
          <w:szCs w:val="28"/>
        </w:rPr>
        <w:t xml:space="preserve">Октябрьского муниципального района </w:t>
      </w:r>
      <w:r w:rsidR="0093434A">
        <w:rPr>
          <w:sz w:val="28"/>
          <w:szCs w:val="28"/>
        </w:rPr>
        <w:t xml:space="preserve">и инициаторов проекта по реализации инициативных проектов на территории Октябрьского </w:t>
      </w:r>
      <w:r w:rsidR="00A07DD3">
        <w:rPr>
          <w:sz w:val="28"/>
          <w:szCs w:val="28"/>
        </w:rPr>
        <w:t>сельского поселения</w:t>
      </w:r>
      <w:r w:rsidR="0093434A">
        <w:rPr>
          <w:sz w:val="28"/>
          <w:szCs w:val="28"/>
        </w:rPr>
        <w:t xml:space="preserve">» </w:t>
      </w:r>
      <w:r w:rsidR="00225DD0">
        <w:rPr>
          <w:sz w:val="28"/>
          <w:szCs w:val="28"/>
        </w:rPr>
        <w:t xml:space="preserve"> (далее </w:t>
      </w:r>
      <w:r w:rsidR="00D44FE0">
        <w:rPr>
          <w:sz w:val="28"/>
          <w:szCs w:val="28"/>
        </w:rPr>
        <w:t>Регламент</w:t>
      </w:r>
      <w:r w:rsidR="00225DD0">
        <w:rPr>
          <w:sz w:val="28"/>
          <w:szCs w:val="28"/>
        </w:rPr>
        <w:t xml:space="preserve">) </w:t>
      </w:r>
      <w:r w:rsidR="00EF6090">
        <w:rPr>
          <w:sz w:val="28"/>
          <w:szCs w:val="28"/>
        </w:rPr>
        <w:t xml:space="preserve"> следующие  изменения:</w:t>
      </w:r>
      <w:proofErr w:type="gramEnd"/>
    </w:p>
    <w:p w:rsidR="00D44FE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4FE0">
        <w:rPr>
          <w:sz w:val="28"/>
          <w:szCs w:val="28"/>
        </w:rPr>
        <w:t>пункт 3 Регламента изложить в следующей редакции:</w:t>
      </w:r>
    </w:p>
    <w:p w:rsidR="00B87416" w:rsidRDefault="00D44FE0" w:rsidP="00B8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B87416" w:rsidRPr="00127BF0">
        <w:rPr>
          <w:sz w:val="28"/>
          <w:szCs w:val="28"/>
        </w:rPr>
        <w:t>Выдвижение инициативных проектов осуществляется инициаторами проект</w:t>
      </w:r>
      <w:r w:rsidR="00B87416">
        <w:rPr>
          <w:sz w:val="28"/>
          <w:szCs w:val="28"/>
        </w:rPr>
        <w:t>а</w:t>
      </w:r>
      <w:r w:rsidR="00B87416" w:rsidRPr="00127BF0">
        <w:rPr>
          <w:sz w:val="28"/>
          <w:szCs w:val="28"/>
        </w:rPr>
        <w:t>.</w:t>
      </w:r>
      <w:r w:rsidR="00B87416">
        <w:rPr>
          <w:sz w:val="28"/>
          <w:szCs w:val="28"/>
        </w:rPr>
        <w:t xml:space="preserve"> </w:t>
      </w:r>
      <w:proofErr w:type="gramStart"/>
      <w:r w:rsidR="00B87416">
        <w:rPr>
          <w:sz w:val="28"/>
          <w:szCs w:val="28"/>
        </w:rPr>
        <w:t>Инициатор проекта</w:t>
      </w:r>
      <w:r w:rsidR="00B87416" w:rsidRPr="00672AB5">
        <w:rPr>
          <w:sz w:val="28"/>
          <w:szCs w:val="28"/>
        </w:rPr>
        <w:t xml:space="preserve"> </w:t>
      </w:r>
      <w:r w:rsidR="00B87416">
        <w:rPr>
          <w:sz w:val="28"/>
          <w:szCs w:val="28"/>
        </w:rPr>
        <w:t>с целью реализации инициативного проекта в 2022 году не позднее 25 января текущего финансового года, а при внесении инициативн</w:t>
      </w:r>
      <w:r w:rsidR="00EA7026">
        <w:rPr>
          <w:sz w:val="28"/>
          <w:szCs w:val="28"/>
        </w:rPr>
        <w:t>ых</w:t>
      </w:r>
      <w:r w:rsidR="00B87416">
        <w:rPr>
          <w:sz w:val="28"/>
          <w:szCs w:val="28"/>
        </w:rPr>
        <w:t xml:space="preserve"> проект</w:t>
      </w:r>
      <w:r w:rsidR="00EA7026">
        <w:rPr>
          <w:sz w:val="28"/>
          <w:szCs w:val="28"/>
        </w:rPr>
        <w:t>ов</w:t>
      </w:r>
      <w:r w:rsidR="00B87416">
        <w:rPr>
          <w:sz w:val="28"/>
          <w:szCs w:val="28"/>
        </w:rPr>
        <w:t>, реализация котор</w:t>
      </w:r>
      <w:r w:rsidR="00EA7026">
        <w:rPr>
          <w:sz w:val="28"/>
          <w:szCs w:val="28"/>
        </w:rPr>
        <w:t>ых</w:t>
      </w:r>
      <w:r w:rsidR="00B87416">
        <w:rPr>
          <w:sz w:val="28"/>
          <w:szCs w:val="28"/>
        </w:rPr>
        <w:t xml:space="preserve"> будет осуществляться с 2023 года  не позднее 25 августа текущего финансового года обращается в </w:t>
      </w:r>
      <w:r w:rsidR="00B87416" w:rsidRPr="00F500FF">
        <w:rPr>
          <w:sz w:val="28"/>
          <w:szCs w:val="28"/>
        </w:rPr>
        <w:t xml:space="preserve">администрацию Октябрьского </w:t>
      </w:r>
      <w:r w:rsidR="005359A8">
        <w:rPr>
          <w:sz w:val="28"/>
          <w:szCs w:val="28"/>
        </w:rPr>
        <w:t>сельского поселения</w:t>
      </w:r>
      <w:r w:rsidR="00B87416">
        <w:rPr>
          <w:sz w:val="28"/>
          <w:szCs w:val="28"/>
        </w:rPr>
        <w:t xml:space="preserve"> с заявлением об определении части территории, на которой планируется реализовывать инициативный проект.</w:t>
      </w:r>
      <w:proofErr w:type="gramEnd"/>
      <w:r w:rsidR="00B87416" w:rsidRPr="00B05BAF">
        <w:rPr>
          <w:sz w:val="28"/>
          <w:szCs w:val="28"/>
        </w:rPr>
        <w:t xml:space="preserve"> </w:t>
      </w:r>
      <w:r w:rsidR="00B87416" w:rsidRPr="00932692">
        <w:rPr>
          <w:sz w:val="28"/>
          <w:szCs w:val="28"/>
        </w:rPr>
        <w:t>К заявлению инициатор проекта прилагает краткое</w:t>
      </w:r>
      <w:r w:rsidR="00B87416">
        <w:rPr>
          <w:sz w:val="28"/>
          <w:szCs w:val="28"/>
        </w:rPr>
        <w:t xml:space="preserve"> описание инициативного проекта, и </w:t>
      </w:r>
      <w:r w:rsidR="00B87416" w:rsidRPr="00932692">
        <w:rPr>
          <w:sz w:val="28"/>
          <w:szCs w:val="28"/>
        </w:rPr>
        <w:t xml:space="preserve"> сведения о предполагаемой части территории</w:t>
      </w:r>
      <w:r w:rsidR="00B87416">
        <w:rPr>
          <w:sz w:val="28"/>
          <w:szCs w:val="28"/>
        </w:rPr>
        <w:t xml:space="preserve"> с описанием границ</w:t>
      </w:r>
      <w:proofErr w:type="gramStart"/>
      <w:r w:rsidR="00B87416">
        <w:rPr>
          <w:sz w:val="28"/>
          <w:szCs w:val="28"/>
        </w:rPr>
        <w:t>.»;</w:t>
      </w:r>
      <w:proofErr w:type="gramEnd"/>
    </w:p>
    <w:p w:rsidR="00B87416" w:rsidRDefault="00B87416" w:rsidP="00B8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7 Регламента изложить в следующей редакции:</w:t>
      </w:r>
    </w:p>
    <w:p w:rsidR="00B87416" w:rsidRDefault="00B87416" w:rsidP="00B87416">
      <w:pPr>
        <w:ind w:firstLine="709"/>
        <w:jc w:val="both"/>
        <w:rPr>
          <w:sz w:val="28"/>
          <w:szCs w:val="28"/>
        </w:rPr>
      </w:pPr>
      <w:r w:rsidRPr="0032016B">
        <w:rPr>
          <w:sz w:val="28"/>
          <w:szCs w:val="28"/>
        </w:rPr>
        <w:t>«7.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обсуждения инициативного проекта на собрании, конференции граждан инициатор проекта (инициативная группа) для реализации инициативного проекта в 2022 году не позднее 05 февраля текущего финансового года, а для</w:t>
      </w:r>
      <w:r w:rsidRPr="00B87416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</w:t>
      </w:r>
      <w:r w:rsidR="00EA7026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проект</w:t>
      </w:r>
      <w:r w:rsidR="00EA7026">
        <w:rPr>
          <w:sz w:val="28"/>
          <w:szCs w:val="28"/>
        </w:rPr>
        <w:t>ов</w:t>
      </w:r>
      <w:r>
        <w:rPr>
          <w:sz w:val="28"/>
          <w:szCs w:val="28"/>
        </w:rPr>
        <w:t>, реализация котор</w:t>
      </w:r>
      <w:r w:rsidR="00EA7026">
        <w:rPr>
          <w:sz w:val="28"/>
          <w:szCs w:val="28"/>
        </w:rPr>
        <w:t>ых</w:t>
      </w:r>
      <w:r>
        <w:rPr>
          <w:sz w:val="28"/>
          <w:szCs w:val="28"/>
        </w:rPr>
        <w:t xml:space="preserve"> будет осуществляться с 2023 года  не позднее 05 сентября текущего финансового года  обращается с заявлением в </w:t>
      </w:r>
      <w:r w:rsidR="009369C9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Октябрьского </w:t>
      </w:r>
      <w:r w:rsidR="009369C9">
        <w:rPr>
          <w:sz w:val="28"/>
          <w:szCs w:val="28"/>
        </w:rPr>
        <w:t xml:space="preserve">сельского поселения Октябрьского </w:t>
      </w:r>
      <w:r>
        <w:rPr>
          <w:sz w:val="28"/>
          <w:szCs w:val="28"/>
        </w:rPr>
        <w:t>муниципального района с  просьбой о назначении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собрания (конференции)  граждан в соответствии с Положением о </w:t>
      </w:r>
      <w:r w:rsidR="00166530">
        <w:rPr>
          <w:sz w:val="28"/>
          <w:szCs w:val="28"/>
        </w:rPr>
        <w:t>порядке назначения и проведения собраний граждан на территории Октябрьского сельского поселения Октябрьского муниципального района</w:t>
      </w:r>
      <w:r>
        <w:rPr>
          <w:sz w:val="28"/>
          <w:szCs w:val="28"/>
        </w:rPr>
        <w:t xml:space="preserve">, утвержденном Решением </w:t>
      </w:r>
      <w:r w:rsidR="009369C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Октябрьского </w:t>
      </w:r>
      <w:r w:rsidR="009369C9">
        <w:rPr>
          <w:sz w:val="28"/>
          <w:szCs w:val="28"/>
        </w:rPr>
        <w:t xml:space="preserve">сельского поселения Октябрьского </w:t>
      </w:r>
      <w:r>
        <w:rPr>
          <w:sz w:val="28"/>
          <w:szCs w:val="28"/>
        </w:rPr>
        <w:t xml:space="preserve">муниципального района  от </w:t>
      </w:r>
      <w:r w:rsidR="009369C9">
        <w:rPr>
          <w:sz w:val="28"/>
          <w:szCs w:val="28"/>
        </w:rPr>
        <w:t>28</w:t>
      </w:r>
      <w:r>
        <w:rPr>
          <w:sz w:val="28"/>
          <w:szCs w:val="28"/>
        </w:rPr>
        <w:t xml:space="preserve">.12.2020г. № </w:t>
      </w:r>
      <w:r w:rsidR="009369C9">
        <w:rPr>
          <w:sz w:val="28"/>
          <w:szCs w:val="28"/>
        </w:rPr>
        <w:t>86</w:t>
      </w:r>
      <w:r>
        <w:rPr>
          <w:sz w:val="28"/>
          <w:szCs w:val="28"/>
        </w:rPr>
        <w:t xml:space="preserve"> «Об утверждении Положения </w:t>
      </w:r>
      <w:r w:rsidR="009369C9">
        <w:rPr>
          <w:sz w:val="28"/>
          <w:szCs w:val="28"/>
        </w:rPr>
        <w:t xml:space="preserve">«О порядке назначения и проведения </w:t>
      </w:r>
      <w:r w:rsidR="00166530">
        <w:rPr>
          <w:sz w:val="28"/>
          <w:szCs w:val="28"/>
        </w:rPr>
        <w:t>собраний граждан на территории О</w:t>
      </w:r>
      <w:r w:rsidR="009369C9">
        <w:rPr>
          <w:sz w:val="28"/>
          <w:szCs w:val="28"/>
        </w:rPr>
        <w:t>ктябрьского сельского поселения</w:t>
      </w:r>
      <w:r>
        <w:rPr>
          <w:sz w:val="28"/>
          <w:szCs w:val="28"/>
        </w:rPr>
        <w:t xml:space="preserve"> Октябрьско</w:t>
      </w:r>
      <w:r w:rsidR="009369C9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9369C9">
        <w:rPr>
          <w:sz w:val="28"/>
          <w:szCs w:val="28"/>
        </w:rPr>
        <w:t>го района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</w:t>
      </w:r>
      <w:r w:rsidRPr="00B42F34">
        <w:rPr>
          <w:sz w:val="28"/>
          <w:szCs w:val="28"/>
        </w:rPr>
        <w:t>Заявление должно быть подписано всеми членами инициативной группы</w:t>
      </w:r>
      <w:proofErr w:type="gramStart"/>
      <w:r w:rsidRPr="00B42F34">
        <w:rPr>
          <w:sz w:val="28"/>
          <w:szCs w:val="28"/>
        </w:rPr>
        <w:t>.</w:t>
      </w:r>
      <w:r w:rsidR="008049F7">
        <w:rPr>
          <w:sz w:val="28"/>
          <w:szCs w:val="28"/>
        </w:rPr>
        <w:t>»;</w:t>
      </w:r>
      <w:proofErr w:type="gramEnd"/>
    </w:p>
    <w:p w:rsidR="008049F7" w:rsidRDefault="008049F7" w:rsidP="008049F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 в пункте </w:t>
      </w:r>
      <w:r w:rsidR="00E6390D">
        <w:rPr>
          <w:sz w:val="28"/>
          <w:szCs w:val="28"/>
        </w:rPr>
        <w:t xml:space="preserve">9 Регламента  слова «Собрание </w:t>
      </w:r>
      <w:r>
        <w:rPr>
          <w:sz w:val="28"/>
          <w:szCs w:val="28"/>
        </w:rPr>
        <w:t>граждан должны быть проведены не позднее 27 февраля текущего финансового года.» заменить словами «Собрание, конференция граждан по обсуждению инициативных проектов реализуемых в 2022 году должны быть проведены не позднее 27 февраля текущего финансового года, а собрание, конференция граждан по обсуждению инициативных проектов реализуемых с 2023 год</w:t>
      </w:r>
      <w:r w:rsidR="0093434A">
        <w:rPr>
          <w:sz w:val="28"/>
          <w:szCs w:val="28"/>
        </w:rPr>
        <w:t>а</w:t>
      </w:r>
      <w:r>
        <w:rPr>
          <w:sz w:val="28"/>
          <w:szCs w:val="28"/>
        </w:rPr>
        <w:t xml:space="preserve"> должны быть проведены не позднее 10 октября</w:t>
      </w:r>
      <w:proofErr w:type="gramEnd"/>
      <w:r>
        <w:rPr>
          <w:sz w:val="28"/>
          <w:szCs w:val="28"/>
        </w:rPr>
        <w:t xml:space="preserve"> текущего финансового года</w:t>
      </w:r>
      <w:proofErr w:type="gramStart"/>
      <w:r>
        <w:rPr>
          <w:sz w:val="28"/>
          <w:szCs w:val="28"/>
        </w:rPr>
        <w:t>.»;</w:t>
      </w:r>
      <w:proofErr w:type="gramEnd"/>
    </w:p>
    <w:p w:rsidR="008049F7" w:rsidRDefault="008049F7" w:rsidP="0080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1</w:t>
      </w:r>
      <w:r w:rsidR="000F4266">
        <w:rPr>
          <w:sz w:val="28"/>
          <w:szCs w:val="28"/>
        </w:rPr>
        <w:t>1</w:t>
      </w:r>
      <w:r>
        <w:rPr>
          <w:sz w:val="28"/>
          <w:szCs w:val="28"/>
        </w:rPr>
        <w:t xml:space="preserve"> Регламента дополнить словами «для инициативных проектов, реализуемых в 2022 году, а для инициативных проектов</w:t>
      </w:r>
      <w:r w:rsidR="00626C24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реализуемых с 2023 года не позднее 15 ноября </w:t>
      </w:r>
      <w:r w:rsidR="00626C24">
        <w:rPr>
          <w:sz w:val="28"/>
          <w:szCs w:val="28"/>
        </w:rPr>
        <w:t xml:space="preserve"> текущего финансового года</w:t>
      </w:r>
      <w:proofErr w:type="gramStart"/>
      <w:r w:rsidR="00626C24">
        <w:rPr>
          <w:sz w:val="28"/>
          <w:szCs w:val="28"/>
        </w:rPr>
        <w:t>.»;</w:t>
      </w:r>
      <w:proofErr w:type="gramEnd"/>
    </w:p>
    <w:p w:rsidR="00626C24" w:rsidRDefault="00626C24" w:rsidP="0080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 1</w:t>
      </w:r>
      <w:r w:rsidR="00682F16">
        <w:rPr>
          <w:sz w:val="28"/>
          <w:szCs w:val="28"/>
        </w:rPr>
        <w:t>2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D44FE0" w:rsidRDefault="00682F16" w:rsidP="00626C24">
      <w:pPr>
        <w:ind w:firstLine="567"/>
        <w:jc w:val="both"/>
        <w:rPr>
          <w:sz w:val="28"/>
          <w:szCs w:val="28"/>
        </w:rPr>
      </w:pPr>
      <w:r w:rsidRPr="004A679B">
        <w:rPr>
          <w:sz w:val="28"/>
          <w:szCs w:val="28"/>
        </w:rPr>
        <w:t>«12</w:t>
      </w:r>
      <w:r w:rsidR="00626C24" w:rsidRPr="004A679B">
        <w:rPr>
          <w:sz w:val="28"/>
          <w:szCs w:val="28"/>
        </w:rPr>
        <w:t>.</w:t>
      </w:r>
      <w:r w:rsidR="00626C24">
        <w:rPr>
          <w:sz w:val="28"/>
          <w:szCs w:val="28"/>
        </w:rPr>
        <w:t xml:space="preserve"> </w:t>
      </w:r>
      <w:proofErr w:type="gramStart"/>
      <w:r w:rsidR="00626C24" w:rsidRPr="00127BF0">
        <w:rPr>
          <w:sz w:val="28"/>
          <w:szCs w:val="28"/>
        </w:rPr>
        <w:t xml:space="preserve">Инициативный проект подлежит обязательному рассмотрению </w:t>
      </w:r>
      <w:r w:rsidR="00626C24">
        <w:rPr>
          <w:sz w:val="28"/>
          <w:szCs w:val="28"/>
        </w:rPr>
        <w:t>а</w:t>
      </w:r>
      <w:r w:rsidR="00626C24" w:rsidRPr="00127BF0">
        <w:rPr>
          <w:sz w:val="28"/>
          <w:szCs w:val="28"/>
        </w:rPr>
        <w:t>дминистрацией</w:t>
      </w:r>
      <w:r w:rsidR="00626C24">
        <w:rPr>
          <w:sz w:val="28"/>
          <w:szCs w:val="28"/>
        </w:rPr>
        <w:t xml:space="preserve"> Октябрьского </w:t>
      </w:r>
      <w:r w:rsidR="00293D26">
        <w:rPr>
          <w:sz w:val="28"/>
          <w:szCs w:val="28"/>
        </w:rPr>
        <w:t>сельского по</w:t>
      </w:r>
      <w:r w:rsidR="00C235C8">
        <w:rPr>
          <w:sz w:val="28"/>
          <w:szCs w:val="28"/>
        </w:rPr>
        <w:t>селения</w:t>
      </w:r>
      <w:r w:rsidR="00626C24" w:rsidRPr="00127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муниципального района </w:t>
      </w:r>
      <w:r w:rsidR="00626C24" w:rsidRPr="00127BF0">
        <w:rPr>
          <w:sz w:val="28"/>
          <w:szCs w:val="28"/>
        </w:rPr>
        <w:t xml:space="preserve">в течение </w:t>
      </w:r>
      <w:r w:rsidR="00626C24">
        <w:rPr>
          <w:sz w:val="28"/>
          <w:szCs w:val="28"/>
        </w:rPr>
        <w:t>45</w:t>
      </w:r>
      <w:r w:rsidR="00626C24" w:rsidRPr="00127BF0">
        <w:rPr>
          <w:sz w:val="28"/>
          <w:szCs w:val="28"/>
        </w:rPr>
        <w:t xml:space="preserve"> дней </w:t>
      </w:r>
      <w:r w:rsidR="00626C24">
        <w:rPr>
          <w:sz w:val="28"/>
          <w:szCs w:val="28"/>
        </w:rPr>
        <w:t xml:space="preserve">после окончания срока, предусмотренного ч.1 ст.2 Закона Челябинской области от 20.12.2020г. № 288-ЗО   «О некоторых вопросах правового регулирования отношений, связанных с инициативными проектами, выдвигаемыми для получения  финансовой поддержки за счет межбюджетных трансфертов из областного бюджета» </w:t>
      </w:r>
      <w:r w:rsidR="00626C24" w:rsidRPr="00127BF0">
        <w:rPr>
          <w:sz w:val="28"/>
          <w:szCs w:val="28"/>
        </w:rPr>
        <w:t>с учетом проведения конкурсного отбора</w:t>
      </w:r>
      <w:r w:rsidR="00626C24">
        <w:rPr>
          <w:sz w:val="28"/>
          <w:szCs w:val="28"/>
        </w:rPr>
        <w:t>.».</w:t>
      </w:r>
      <w:proofErr w:type="gramEnd"/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Октябрьского </w:t>
      </w:r>
      <w:r w:rsidR="006728BC">
        <w:rPr>
          <w:sz w:val="28"/>
          <w:szCs w:val="28"/>
        </w:rPr>
        <w:t>сельского поселения</w:t>
      </w:r>
      <w:r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3016B8" w:rsidRDefault="00242B78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Куплевацкий</w:t>
      </w:r>
      <w:proofErr w:type="spellEnd"/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9343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4B1A8E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24" w:rsidRDefault="00434E24" w:rsidP="004B095F">
      <w:r>
        <w:separator/>
      </w:r>
    </w:p>
  </w:endnote>
  <w:endnote w:type="continuationSeparator" w:id="0">
    <w:p w:rsidR="00434E24" w:rsidRDefault="00434E24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24" w:rsidRDefault="00434E24" w:rsidP="004B095F">
      <w:r>
        <w:separator/>
      </w:r>
    </w:p>
  </w:footnote>
  <w:footnote w:type="continuationSeparator" w:id="0">
    <w:p w:rsidR="00434E24" w:rsidRDefault="00434E24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4266"/>
    <w:rsid w:val="000F7153"/>
    <w:rsid w:val="00102700"/>
    <w:rsid w:val="00123258"/>
    <w:rsid w:val="00135702"/>
    <w:rsid w:val="00143238"/>
    <w:rsid w:val="00166530"/>
    <w:rsid w:val="00181298"/>
    <w:rsid w:val="001946A6"/>
    <w:rsid w:val="001E2F80"/>
    <w:rsid w:val="00204736"/>
    <w:rsid w:val="00211A67"/>
    <w:rsid w:val="00225DD0"/>
    <w:rsid w:val="00242B78"/>
    <w:rsid w:val="002479AF"/>
    <w:rsid w:val="00252D9F"/>
    <w:rsid w:val="00267ABD"/>
    <w:rsid w:val="00270ADE"/>
    <w:rsid w:val="00282610"/>
    <w:rsid w:val="00284A6B"/>
    <w:rsid w:val="00290D8C"/>
    <w:rsid w:val="00293D26"/>
    <w:rsid w:val="002B17C4"/>
    <w:rsid w:val="002C1320"/>
    <w:rsid w:val="002C5481"/>
    <w:rsid w:val="002D7494"/>
    <w:rsid w:val="002F7AF6"/>
    <w:rsid w:val="003016B8"/>
    <w:rsid w:val="0030453C"/>
    <w:rsid w:val="0032016B"/>
    <w:rsid w:val="00336B52"/>
    <w:rsid w:val="0034445F"/>
    <w:rsid w:val="003803AA"/>
    <w:rsid w:val="00387658"/>
    <w:rsid w:val="00395871"/>
    <w:rsid w:val="00397C0C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4E24"/>
    <w:rsid w:val="004552F9"/>
    <w:rsid w:val="00485175"/>
    <w:rsid w:val="0049794F"/>
    <w:rsid w:val="004A679B"/>
    <w:rsid w:val="004B00C9"/>
    <w:rsid w:val="004B095F"/>
    <w:rsid w:val="004B1A8E"/>
    <w:rsid w:val="004B3BBF"/>
    <w:rsid w:val="004C6760"/>
    <w:rsid w:val="004D67BE"/>
    <w:rsid w:val="00513BBE"/>
    <w:rsid w:val="0052095C"/>
    <w:rsid w:val="005359A8"/>
    <w:rsid w:val="005402EF"/>
    <w:rsid w:val="00561C47"/>
    <w:rsid w:val="005643B3"/>
    <w:rsid w:val="005A5A3E"/>
    <w:rsid w:val="005A6DB9"/>
    <w:rsid w:val="005D0575"/>
    <w:rsid w:val="005D4A9F"/>
    <w:rsid w:val="005F7184"/>
    <w:rsid w:val="00626C24"/>
    <w:rsid w:val="00631C4F"/>
    <w:rsid w:val="0063637E"/>
    <w:rsid w:val="00653968"/>
    <w:rsid w:val="00665525"/>
    <w:rsid w:val="0066701B"/>
    <w:rsid w:val="006728BC"/>
    <w:rsid w:val="006739FE"/>
    <w:rsid w:val="00682F16"/>
    <w:rsid w:val="00685204"/>
    <w:rsid w:val="00694A5B"/>
    <w:rsid w:val="006A4362"/>
    <w:rsid w:val="006D1440"/>
    <w:rsid w:val="006D6B2E"/>
    <w:rsid w:val="006E7613"/>
    <w:rsid w:val="006F7315"/>
    <w:rsid w:val="00700368"/>
    <w:rsid w:val="00706F3C"/>
    <w:rsid w:val="00724CAE"/>
    <w:rsid w:val="007321CB"/>
    <w:rsid w:val="00732F4A"/>
    <w:rsid w:val="00735F9E"/>
    <w:rsid w:val="00755757"/>
    <w:rsid w:val="00765F90"/>
    <w:rsid w:val="007923FA"/>
    <w:rsid w:val="00795DD8"/>
    <w:rsid w:val="007A3EB5"/>
    <w:rsid w:val="007A4FE2"/>
    <w:rsid w:val="007B518A"/>
    <w:rsid w:val="007C03C3"/>
    <w:rsid w:val="008049F7"/>
    <w:rsid w:val="0082788F"/>
    <w:rsid w:val="008415A6"/>
    <w:rsid w:val="00846C42"/>
    <w:rsid w:val="008667CB"/>
    <w:rsid w:val="0087031A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369C9"/>
    <w:rsid w:val="009739A7"/>
    <w:rsid w:val="0099040C"/>
    <w:rsid w:val="00996770"/>
    <w:rsid w:val="009A10CF"/>
    <w:rsid w:val="009C5A39"/>
    <w:rsid w:val="009C6945"/>
    <w:rsid w:val="00A02028"/>
    <w:rsid w:val="00A07DD3"/>
    <w:rsid w:val="00A14011"/>
    <w:rsid w:val="00A24C36"/>
    <w:rsid w:val="00A32843"/>
    <w:rsid w:val="00A41D36"/>
    <w:rsid w:val="00A73389"/>
    <w:rsid w:val="00A94871"/>
    <w:rsid w:val="00AC6804"/>
    <w:rsid w:val="00AE1A4A"/>
    <w:rsid w:val="00AE386B"/>
    <w:rsid w:val="00AF70E8"/>
    <w:rsid w:val="00B05486"/>
    <w:rsid w:val="00B0753B"/>
    <w:rsid w:val="00B07553"/>
    <w:rsid w:val="00B825BC"/>
    <w:rsid w:val="00B87416"/>
    <w:rsid w:val="00BC4226"/>
    <w:rsid w:val="00BE3ED5"/>
    <w:rsid w:val="00BE5D0C"/>
    <w:rsid w:val="00BF4943"/>
    <w:rsid w:val="00C1099C"/>
    <w:rsid w:val="00C1707D"/>
    <w:rsid w:val="00C235C8"/>
    <w:rsid w:val="00C367D5"/>
    <w:rsid w:val="00C416F6"/>
    <w:rsid w:val="00C53312"/>
    <w:rsid w:val="00C62F23"/>
    <w:rsid w:val="00C90C40"/>
    <w:rsid w:val="00CA3E73"/>
    <w:rsid w:val="00CA4CC2"/>
    <w:rsid w:val="00CC38BF"/>
    <w:rsid w:val="00CC45F3"/>
    <w:rsid w:val="00CE7284"/>
    <w:rsid w:val="00D160A5"/>
    <w:rsid w:val="00D349CD"/>
    <w:rsid w:val="00D44FE0"/>
    <w:rsid w:val="00D57658"/>
    <w:rsid w:val="00D86861"/>
    <w:rsid w:val="00D86BC1"/>
    <w:rsid w:val="00D9034C"/>
    <w:rsid w:val="00DC1220"/>
    <w:rsid w:val="00DE1895"/>
    <w:rsid w:val="00E02709"/>
    <w:rsid w:val="00E06803"/>
    <w:rsid w:val="00E13531"/>
    <w:rsid w:val="00E14792"/>
    <w:rsid w:val="00E6053F"/>
    <w:rsid w:val="00E6390D"/>
    <w:rsid w:val="00E7250D"/>
    <w:rsid w:val="00E74F33"/>
    <w:rsid w:val="00E77DAA"/>
    <w:rsid w:val="00E92BFE"/>
    <w:rsid w:val="00E94E69"/>
    <w:rsid w:val="00EA7026"/>
    <w:rsid w:val="00EB7960"/>
    <w:rsid w:val="00EC5DC4"/>
    <w:rsid w:val="00EE3920"/>
    <w:rsid w:val="00EF6090"/>
    <w:rsid w:val="00F75096"/>
    <w:rsid w:val="00FB7F19"/>
    <w:rsid w:val="00FC0D91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1F08-2857-4A64-8FC8-8DBA3168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108</cp:revision>
  <cp:lastPrinted>2022-01-28T06:45:00Z</cp:lastPrinted>
  <dcterms:created xsi:type="dcterms:W3CDTF">2019-10-03T03:07:00Z</dcterms:created>
  <dcterms:modified xsi:type="dcterms:W3CDTF">2022-03-30T03:27:00Z</dcterms:modified>
</cp:coreProperties>
</file>